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CC" w:rsidRPr="007F4D5F" w:rsidRDefault="00932085" w:rsidP="00F005DA">
      <w:pPr>
        <w:pStyle w:val="NoSpacing"/>
        <w:jc w:val="center"/>
        <w:rPr>
          <w:b/>
          <w:sz w:val="24"/>
          <w:szCs w:val="24"/>
        </w:rPr>
      </w:pPr>
      <w:r w:rsidRPr="007F4D5F">
        <w:rPr>
          <w:b/>
          <w:sz w:val="24"/>
          <w:szCs w:val="24"/>
        </w:rPr>
        <w:t>Audiogram Session</w:t>
      </w:r>
      <w:r w:rsidR="00A87F61" w:rsidRPr="007F4D5F">
        <w:rPr>
          <w:b/>
          <w:sz w:val="24"/>
          <w:szCs w:val="24"/>
        </w:rPr>
        <w:t xml:space="preserve"> – Tutors’ notes.</w:t>
      </w:r>
    </w:p>
    <w:p w:rsidR="00A63985" w:rsidRPr="007F4D5F" w:rsidRDefault="00A63985" w:rsidP="00A63985">
      <w:pPr>
        <w:pStyle w:val="NoSpacing"/>
        <w:jc w:val="center"/>
        <w:rPr>
          <w:b/>
          <w:u w:val="single"/>
        </w:rPr>
      </w:pPr>
    </w:p>
    <w:p w:rsidR="00A63985" w:rsidRPr="007F4D5F" w:rsidRDefault="00A63985" w:rsidP="00A63985">
      <w:pPr>
        <w:pStyle w:val="NoSpacing"/>
      </w:pPr>
      <w:r w:rsidRPr="007F4D5F">
        <w:t xml:space="preserve">The reason that this session is given to members is to </w:t>
      </w:r>
      <w:r w:rsidR="00640513">
        <w:t>help</w:t>
      </w:r>
      <w:r w:rsidRPr="007F4D5F">
        <w:t xml:space="preserve"> them</w:t>
      </w:r>
      <w:r w:rsidR="00640513">
        <w:t xml:space="preserve"> to be</w:t>
      </w:r>
      <w:r w:rsidRPr="007F4D5F">
        <w:t xml:space="preserve"> more confident when seeing an Audiologist so that they are familiar with the terminology and procedure</w:t>
      </w:r>
      <w:r w:rsidR="00C16A7D" w:rsidRPr="007F4D5F">
        <w:t>,</w:t>
      </w:r>
      <w:r w:rsidRPr="007F4D5F">
        <w:t xml:space="preserve"> enabling them to have </w:t>
      </w:r>
      <w:r w:rsidR="00A87F61" w:rsidRPr="007F4D5F">
        <w:t xml:space="preserve">more </w:t>
      </w:r>
      <w:r w:rsidRPr="007F4D5F">
        <w:t xml:space="preserve">confidence </w:t>
      </w:r>
      <w:r w:rsidR="00A87F61" w:rsidRPr="007F4D5F">
        <w:t>to ask</w:t>
      </w:r>
      <w:r w:rsidRPr="007F4D5F">
        <w:t xml:space="preserve"> questions.</w:t>
      </w:r>
    </w:p>
    <w:p w:rsidR="00C16A7D" w:rsidRPr="007F4D5F" w:rsidRDefault="00C16A7D" w:rsidP="00A63985">
      <w:pPr>
        <w:pStyle w:val="NoSpacing"/>
      </w:pPr>
    </w:p>
    <w:p w:rsidR="003546A1" w:rsidRPr="007F4D5F" w:rsidRDefault="003546A1" w:rsidP="003546A1">
      <w:pPr>
        <w:pStyle w:val="NoSpacing"/>
      </w:pPr>
      <w:r w:rsidRPr="007F4D5F">
        <w:t>The pack</w:t>
      </w:r>
      <w:r w:rsidR="00431280" w:rsidRPr="007F4D5F">
        <w:t>, which is given to members,</w:t>
      </w:r>
      <w:r w:rsidR="00C16A7D" w:rsidRPr="007F4D5F">
        <w:t xml:space="preserve"> </w:t>
      </w:r>
      <w:r w:rsidR="00A43F7B" w:rsidRPr="007F4D5F">
        <w:t>has</w:t>
      </w:r>
      <w:r w:rsidR="00C16A7D" w:rsidRPr="007F4D5F">
        <w:t xml:space="preserve"> </w:t>
      </w:r>
      <w:r w:rsidRPr="007F4D5F">
        <w:t xml:space="preserve">the following </w:t>
      </w:r>
      <w:r w:rsidR="00C16A7D" w:rsidRPr="007F4D5F">
        <w:t>hand-outs</w:t>
      </w:r>
      <w:r w:rsidRPr="007F4D5F">
        <w:t>: -</w:t>
      </w:r>
      <w:r w:rsidR="00C16A7D" w:rsidRPr="007F4D5F">
        <w:t xml:space="preserve"> </w:t>
      </w:r>
    </w:p>
    <w:p w:rsidR="00C16A7D" w:rsidRPr="007F4D5F" w:rsidRDefault="00C16A7D" w:rsidP="00C16A7D">
      <w:pPr>
        <w:pStyle w:val="NoSpacing"/>
        <w:numPr>
          <w:ilvl w:val="0"/>
          <w:numId w:val="1"/>
        </w:numPr>
      </w:pPr>
      <w:r w:rsidRPr="007F4D5F">
        <w:t>Questions to ask your Hearing Health Care Professional (from BHA Brisbane)</w:t>
      </w:r>
    </w:p>
    <w:p w:rsidR="00C16A7D" w:rsidRPr="007F4D5F" w:rsidRDefault="00C16A7D" w:rsidP="00C16A7D">
      <w:pPr>
        <w:pStyle w:val="NoSpacing"/>
        <w:numPr>
          <w:ilvl w:val="0"/>
          <w:numId w:val="1"/>
        </w:numPr>
      </w:pPr>
      <w:r w:rsidRPr="007F4D5F">
        <w:t>Information about Independent Audiologists (from Independent Audiologists website)</w:t>
      </w:r>
    </w:p>
    <w:p w:rsidR="00C16A7D" w:rsidRPr="007F4D5F" w:rsidRDefault="00C16A7D" w:rsidP="00C16A7D">
      <w:pPr>
        <w:pStyle w:val="NoSpacing"/>
        <w:numPr>
          <w:ilvl w:val="0"/>
          <w:numId w:val="1"/>
        </w:numPr>
      </w:pPr>
      <w:r w:rsidRPr="007F4D5F">
        <w:t>What does an Audiologist do? (a guide from Blamey Saunders)</w:t>
      </w:r>
    </w:p>
    <w:p w:rsidR="00C16A7D" w:rsidRPr="007F4D5F" w:rsidRDefault="00C16A7D" w:rsidP="00C16A7D">
      <w:pPr>
        <w:pStyle w:val="NoSpacing"/>
        <w:numPr>
          <w:ilvl w:val="0"/>
          <w:numId w:val="1"/>
        </w:numPr>
      </w:pPr>
      <w:r w:rsidRPr="007F4D5F">
        <w:t xml:space="preserve">Audiologists and Audiometrists – What’s </w:t>
      </w:r>
      <w:r w:rsidR="00E17363" w:rsidRPr="007F4D5F">
        <w:t>the difference? (from HQ magazine)</w:t>
      </w:r>
    </w:p>
    <w:p w:rsidR="00E17363" w:rsidRPr="007F4D5F" w:rsidRDefault="003546A1" w:rsidP="003546A1">
      <w:pPr>
        <w:pStyle w:val="NoSpacing"/>
      </w:pPr>
      <w:r w:rsidRPr="007F4D5F">
        <w:t>The above handouts are for the members’ information – take home reading material</w:t>
      </w:r>
      <w:r w:rsidR="00E17363" w:rsidRPr="007F4D5F">
        <w:t>.</w:t>
      </w:r>
    </w:p>
    <w:p w:rsidR="00C97415" w:rsidRPr="007F4D5F" w:rsidRDefault="00C97415" w:rsidP="003546A1">
      <w:pPr>
        <w:pStyle w:val="NoSpacing"/>
      </w:pPr>
    </w:p>
    <w:p w:rsidR="003546A1" w:rsidRDefault="003546A1" w:rsidP="003546A1">
      <w:pPr>
        <w:pStyle w:val="NoSpacing"/>
        <w:numPr>
          <w:ilvl w:val="0"/>
          <w:numId w:val="1"/>
        </w:numPr>
      </w:pPr>
      <w:r w:rsidRPr="007F4D5F">
        <w:t>How to Read an Audiogram and Determine Degrees of Hearing Loss.  This is the handout that you will be working with during the session.</w:t>
      </w:r>
    </w:p>
    <w:p w:rsidR="00640513" w:rsidRDefault="00640513" w:rsidP="00640513">
      <w:pPr>
        <w:pStyle w:val="NoSpacing"/>
        <w:ind w:left="720"/>
      </w:pPr>
    </w:p>
    <w:p w:rsidR="00640513" w:rsidRPr="007F4D5F" w:rsidRDefault="00640513" w:rsidP="00640513">
      <w:pPr>
        <w:pStyle w:val="NoSpacing"/>
      </w:pPr>
      <w:r>
        <w:t xml:space="preserve">I encourage you to have it printed in colour </w:t>
      </w:r>
      <w:r w:rsidR="009625B8">
        <w:t xml:space="preserve">for your members </w:t>
      </w:r>
      <w:r>
        <w:t>as it is much easier to rea</w:t>
      </w:r>
      <w:r w:rsidR="009625B8">
        <w:t>d and is more attractive than in</w:t>
      </w:r>
      <w:r>
        <w:t xml:space="preserve"> black and white.</w:t>
      </w:r>
    </w:p>
    <w:p w:rsidR="00A63985" w:rsidRPr="007F4D5F" w:rsidRDefault="00A63985" w:rsidP="00A63985">
      <w:pPr>
        <w:pStyle w:val="NoSpacing"/>
      </w:pPr>
    </w:p>
    <w:p w:rsidR="00A63985" w:rsidRPr="007F4D5F" w:rsidRDefault="00EA000C" w:rsidP="00EA000C">
      <w:r w:rsidRPr="007F4D5F">
        <w:t>If possible, have the members bring to the session their own audiogram from their last hearing test with th</w:t>
      </w:r>
      <w:r w:rsidR="00F005DA" w:rsidRPr="007F4D5F">
        <w:t>e Audiologist.  It is not</w:t>
      </w:r>
      <w:r w:rsidRPr="007F4D5F">
        <w:t xml:space="preserve"> necessary </w:t>
      </w:r>
      <w:r w:rsidR="00A63985" w:rsidRPr="007F4D5F">
        <w:t>but they might like to have it</w:t>
      </w:r>
      <w:r w:rsidRPr="007F4D5F">
        <w:t xml:space="preserve"> there for </w:t>
      </w:r>
      <w:r w:rsidR="00A87F61" w:rsidRPr="007F4D5F">
        <w:t>reference.</w:t>
      </w:r>
      <w:r w:rsidRPr="007F4D5F">
        <w:t xml:space="preserve"> </w:t>
      </w:r>
    </w:p>
    <w:p w:rsidR="007F4D5F" w:rsidRDefault="00EA000C" w:rsidP="00E17363">
      <w:pPr>
        <w:rPr>
          <w:b/>
        </w:rPr>
      </w:pPr>
      <w:r w:rsidRPr="007F4D5F">
        <w:rPr>
          <w:b/>
        </w:rPr>
        <w:t xml:space="preserve">Some of your members will be unaware that they can </w:t>
      </w:r>
      <w:r w:rsidR="00A63985" w:rsidRPr="007F4D5F">
        <w:rPr>
          <w:b/>
        </w:rPr>
        <w:t xml:space="preserve">get a copy from the Audiologist </w:t>
      </w:r>
      <w:r w:rsidR="00D65EEF" w:rsidRPr="007F4D5F">
        <w:rPr>
          <w:b/>
        </w:rPr>
        <w:t xml:space="preserve">after their test </w:t>
      </w:r>
      <w:r w:rsidR="00C16A7D" w:rsidRPr="007F4D5F">
        <w:rPr>
          <w:b/>
        </w:rPr>
        <w:t>and</w:t>
      </w:r>
      <w:r w:rsidR="00A63985" w:rsidRPr="007F4D5F">
        <w:rPr>
          <w:b/>
        </w:rPr>
        <w:t xml:space="preserve"> I encourage members to get a copy so that they can use it as a reference point the next time that they go to the Audiologist</w:t>
      </w:r>
      <w:r w:rsidR="00A63985" w:rsidRPr="007F4D5F">
        <w:t>.</w:t>
      </w:r>
      <w:r w:rsidR="007F4D5F">
        <w:t xml:space="preserve">  </w:t>
      </w:r>
      <w:r w:rsidR="007F4D5F" w:rsidRPr="007F4D5F">
        <w:rPr>
          <w:b/>
        </w:rPr>
        <w:t>Especially beneficial if they are seeing a new Audiologist.</w:t>
      </w:r>
    </w:p>
    <w:p w:rsidR="007F4D5F" w:rsidRPr="007F4D5F" w:rsidRDefault="007F4D5F" w:rsidP="007F4D5F">
      <w:pPr>
        <w:jc w:val="center"/>
      </w:pPr>
      <w:r>
        <w:rPr>
          <w:b/>
        </w:rPr>
        <w:t>*****</w:t>
      </w:r>
    </w:p>
    <w:p w:rsidR="00260CBA" w:rsidRDefault="007F4D5F" w:rsidP="00260CBA">
      <w:pPr>
        <w:pStyle w:val="NoSpacing"/>
      </w:pPr>
      <w:r w:rsidRPr="007F4D5F">
        <w:t>Let your members know that today we are going to talk about reading an Audiogram but first remind them of</w:t>
      </w:r>
      <w:r w:rsidR="00260CBA" w:rsidRPr="007F4D5F">
        <w:t xml:space="preserve"> </w:t>
      </w:r>
      <w:r w:rsidR="00260CBA" w:rsidRPr="007F4D5F">
        <w:rPr>
          <w:b/>
        </w:rPr>
        <w:t>“The Hearing Pathway”</w:t>
      </w:r>
      <w:r w:rsidR="00260CBA" w:rsidRPr="007F4D5F">
        <w:t xml:space="preserve">.  Most will know about this but you might have some who do not know and as it is discussed in </w:t>
      </w:r>
      <w:r>
        <w:t>the session</w:t>
      </w:r>
      <w:r w:rsidR="00260CBA" w:rsidRPr="007F4D5F">
        <w:t xml:space="preserve"> it is worth going into again.</w:t>
      </w:r>
    </w:p>
    <w:p w:rsidR="007F4D5F" w:rsidRDefault="007F4D5F" w:rsidP="00260CBA">
      <w:pPr>
        <w:pStyle w:val="NoSpacing"/>
      </w:pPr>
    </w:p>
    <w:p w:rsidR="007F4D5F" w:rsidRPr="007F4D5F" w:rsidRDefault="007F4D5F" w:rsidP="007F4D5F">
      <w:pPr>
        <w:pStyle w:val="NoSpacing"/>
        <w:jc w:val="center"/>
      </w:pPr>
      <w:r>
        <w:t>*****</w:t>
      </w:r>
    </w:p>
    <w:p w:rsidR="00D65EEF" w:rsidRPr="007F4D5F" w:rsidRDefault="00EA000C" w:rsidP="00EA000C">
      <w:pPr>
        <w:pStyle w:val="NoSpacing"/>
      </w:pPr>
      <w:r w:rsidRPr="007F4D5F">
        <w:t xml:space="preserve"> </w:t>
      </w:r>
    </w:p>
    <w:p w:rsidR="00932085" w:rsidRPr="007F4D5F" w:rsidRDefault="00EA000C" w:rsidP="00EA000C">
      <w:pPr>
        <w:pStyle w:val="NoSpacing"/>
      </w:pPr>
      <w:r w:rsidRPr="007F4D5F">
        <w:t>Set up the session by having the members talk about a typical hearing test at the Audiologist</w:t>
      </w:r>
      <w:r w:rsidR="00A63985" w:rsidRPr="007F4D5F">
        <w:t>.  What happens when the Audiologist sits you into the booth, hands you the little button to push</w:t>
      </w:r>
      <w:r w:rsidR="00E84312" w:rsidRPr="007F4D5F">
        <w:t>,</w:t>
      </w:r>
      <w:r w:rsidR="00A63985" w:rsidRPr="007F4D5F">
        <w:t xml:space="preserve"> puts the headphones on you</w:t>
      </w:r>
      <w:r w:rsidR="00E84312" w:rsidRPr="007F4D5F">
        <w:t>r</w:t>
      </w:r>
      <w:r w:rsidR="00A63985" w:rsidRPr="007F4D5F">
        <w:t xml:space="preserve"> head and closes the door.</w:t>
      </w:r>
    </w:p>
    <w:p w:rsidR="00260CBA" w:rsidRPr="007F4D5F" w:rsidRDefault="00260CBA" w:rsidP="00EA000C">
      <w:pPr>
        <w:pStyle w:val="NoSpacing"/>
        <w:rPr>
          <w:b/>
        </w:rPr>
      </w:pPr>
    </w:p>
    <w:p w:rsidR="00260CBA" w:rsidRPr="007F4D5F" w:rsidRDefault="002A427B" w:rsidP="00EA000C">
      <w:pPr>
        <w:pStyle w:val="NoSpacing"/>
      </w:pPr>
      <w:r>
        <w:t>W</w:t>
      </w:r>
      <w:r w:rsidR="00260CBA" w:rsidRPr="007F4D5F">
        <w:t>hen you hear a sound and push the button, what do you think the Audiologist is doing?</w:t>
      </w:r>
      <w:r>
        <w:t xml:space="preserve">  The Audiologist will mark the corresponding point on the audiogram to indicate that </w:t>
      </w:r>
      <w:proofErr w:type="spellStart"/>
      <w:proofErr w:type="gramStart"/>
      <w:r>
        <w:t>your</w:t>
      </w:r>
      <w:proofErr w:type="spellEnd"/>
      <w:proofErr w:type="gramEnd"/>
      <w:r>
        <w:t xml:space="preserve"> have heard that pitch and that loudness.</w:t>
      </w:r>
    </w:p>
    <w:p w:rsidR="000B1AE4" w:rsidRDefault="000B1AE4" w:rsidP="00AF67D1">
      <w:pPr>
        <w:pStyle w:val="NoSpacing"/>
      </w:pPr>
    </w:p>
    <w:p w:rsidR="000B1AE4" w:rsidRPr="007F4D5F" w:rsidRDefault="000B1AE4" w:rsidP="00AF67D1">
      <w:pPr>
        <w:pStyle w:val="NoSpacing"/>
      </w:pPr>
      <w:r>
        <w:t>You can let your members know that the Audiologist will repeat a tone not heard twice or three times again to be sure that it is not heard.</w:t>
      </w:r>
    </w:p>
    <w:p w:rsidR="00D65EEF" w:rsidRPr="007F4D5F" w:rsidRDefault="00D65EEF" w:rsidP="00EA000C">
      <w:pPr>
        <w:pStyle w:val="NoSpacing"/>
      </w:pPr>
    </w:p>
    <w:p w:rsidR="00E84312" w:rsidRPr="007F4D5F" w:rsidRDefault="00E84312" w:rsidP="00E84312">
      <w:pPr>
        <w:pStyle w:val="NoSpacing"/>
        <w:rPr>
          <w:b/>
        </w:rPr>
      </w:pPr>
      <w:r w:rsidRPr="007F4D5F">
        <w:t xml:space="preserve">From this you can lead into discussing the five points in </w:t>
      </w:r>
      <w:r w:rsidRPr="007F4D5F">
        <w:rPr>
          <w:b/>
        </w:rPr>
        <w:t>What is an Audiogram?</w:t>
      </w:r>
    </w:p>
    <w:p w:rsidR="00D65EEF" w:rsidRPr="007F4D5F" w:rsidRDefault="00D65EEF" w:rsidP="00EA000C">
      <w:pPr>
        <w:pStyle w:val="NoSpacing"/>
      </w:pPr>
    </w:p>
    <w:p w:rsidR="00D65EEF" w:rsidRPr="007F4D5F" w:rsidRDefault="00D65EEF" w:rsidP="00EA000C">
      <w:pPr>
        <w:pStyle w:val="NoSpacing"/>
      </w:pPr>
      <w:r w:rsidRPr="007F4D5F">
        <w:t xml:space="preserve">Then go on to how sound is measured </w:t>
      </w:r>
      <w:r w:rsidR="00B8718E" w:rsidRPr="007F4D5F">
        <w:t xml:space="preserve">(end of page 1) </w:t>
      </w:r>
      <w:r w:rsidRPr="007F4D5F">
        <w:t xml:space="preserve">and </w:t>
      </w:r>
      <w:r w:rsidR="00E546EA" w:rsidRPr="007F4D5F">
        <w:t>that</w:t>
      </w:r>
      <w:r w:rsidRPr="007F4D5F">
        <w:t xml:space="preserve"> those measurements are placed on the Audiogram grid</w:t>
      </w:r>
      <w:r w:rsidR="002A427B">
        <w:t xml:space="preserve"> and this is where the Audiologist will mark the grid to indicate that you have </w:t>
      </w:r>
      <w:proofErr w:type="gramStart"/>
      <w:r w:rsidR="002A427B">
        <w:t>heard.</w:t>
      </w:r>
      <w:r w:rsidRPr="007F4D5F">
        <w:t>.</w:t>
      </w:r>
      <w:proofErr w:type="gramEnd"/>
    </w:p>
    <w:p w:rsidR="00B8718E" w:rsidRPr="007F4D5F" w:rsidRDefault="00B8718E" w:rsidP="00EA000C">
      <w:pPr>
        <w:pStyle w:val="NoSpacing"/>
      </w:pPr>
    </w:p>
    <w:p w:rsidR="00B8718E" w:rsidRPr="007F4D5F" w:rsidRDefault="00B8718E" w:rsidP="00EA000C">
      <w:pPr>
        <w:pStyle w:val="NoSpacing"/>
        <w:rPr>
          <w:b/>
        </w:rPr>
      </w:pPr>
      <w:r w:rsidRPr="007F4D5F">
        <w:t xml:space="preserve">Read (or have a member read) through the two paragraphs in </w:t>
      </w:r>
      <w:r w:rsidRPr="007F4D5F">
        <w:rPr>
          <w:b/>
        </w:rPr>
        <w:t>What information is on an audiogram and what does it mean for the person’s hearing ability?</w:t>
      </w:r>
    </w:p>
    <w:p w:rsidR="00D65EEF" w:rsidRPr="007F4D5F" w:rsidRDefault="00D65EEF" w:rsidP="00EA000C">
      <w:pPr>
        <w:pStyle w:val="NoSpacing"/>
      </w:pPr>
    </w:p>
    <w:p w:rsidR="00873D14" w:rsidRPr="007F4D5F" w:rsidRDefault="00D65EEF" w:rsidP="00EA000C">
      <w:pPr>
        <w:pStyle w:val="NoSpacing"/>
      </w:pPr>
      <w:r w:rsidRPr="007F4D5F">
        <w:t xml:space="preserve">Throughout this talk, I did not </w:t>
      </w:r>
      <w:r w:rsidR="00AF67D1" w:rsidRPr="007F4D5F">
        <w:t xml:space="preserve">speak </w:t>
      </w:r>
      <w:r w:rsidRPr="007F4D5F">
        <w:t xml:space="preserve">about the </w:t>
      </w:r>
      <w:r w:rsidR="00AF67D1" w:rsidRPr="007F4D5F">
        <w:t xml:space="preserve">numbers of dBs and Hz </w:t>
      </w:r>
      <w:r w:rsidR="00E17363" w:rsidRPr="007F4D5F">
        <w:t xml:space="preserve">on the grid </w:t>
      </w:r>
      <w:r w:rsidR="00AF67D1" w:rsidRPr="007F4D5F">
        <w:t xml:space="preserve">but have left them in the handout for </w:t>
      </w:r>
      <w:r w:rsidR="00A87F61" w:rsidRPr="007F4D5F">
        <w:t xml:space="preserve">those who like numbers and </w:t>
      </w:r>
      <w:r w:rsidR="00AF67D1" w:rsidRPr="007F4D5F">
        <w:t>the mathematicians in the group.</w:t>
      </w:r>
      <w:r w:rsidR="00873D14" w:rsidRPr="007F4D5F">
        <w:t xml:space="preserve">   </w:t>
      </w:r>
    </w:p>
    <w:p w:rsidR="00873D14" w:rsidRPr="007F4D5F" w:rsidRDefault="00873D14" w:rsidP="00EA000C">
      <w:pPr>
        <w:pStyle w:val="NoSpacing"/>
      </w:pPr>
    </w:p>
    <w:p w:rsidR="00D65EEF" w:rsidRPr="007F4D5F" w:rsidRDefault="00873D14" w:rsidP="00EA000C">
      <w:pPr>
        <w:pStyle w:val="NoSpacing"/>
      </w:pPr>
      <w:r w:rsidRPr="007F4D5F">
        <w:t>E</w:t>
      </w:r>
      <w:r w:rsidR="00B8718E" w:rsidRPr="007F4D5F">
        <w:t>xplain that the table measures the loudness of sound or decibels (dB)</w:t>
      </w:r>
      <w:r w:rsidR="00321CC4" w:rsidRPr="007F4D5F">
        <w:t xml:space="preserve"> from soft</w:t>
      </w:r>
      <w:r w:rsidR="007F4D5F">
        <w:t>,</w:t>
      </w:r>
      <w:r w:rsidR="00321CC4" w:rsidRPr="007F4D5F">
        <w:t xml:space="preserve"> down </w:t>
      </w:r>
      <w:proofErr w:type="gramStart"/>
      <w:r w:rsidR="00321CC4" w:rsidRPr="007F4D5F">
        <w:t>to</w:t>
      </w:r>
      <w:proofErr w:type="gramEnd"/>
      <w:r w:rsidR="00321CC4" w:rsidRPr="007F4D5F">
        <w:t xml:space="preserve"> loud on the vertical axis, and the pitch of sound or Hertz (Hz) is measured on the horizontal axis.</w:t>
      </w:r>
    </w:p>
    <w:p w:rsidR="00321CC4" w:rsidRPr="007F4D5F" w:rsidRDefault="00321CC4" w:rsidP="00EA000C">
      <w:pPr>
        <w:pStyle w:val="NoSpacing"/>
      </w:pPr>
    </w:p>
    <w:p w:rsidR="00321CC4" w:rsidRPr="007F4D5F" w:rsidRDefault="00321CC4" w:rsidP="00EA000C">
      <w:pPr>
        <w:pStyle w:val="NoSpacing"/>
      </w:pPr>
      <w:r w:rsidRPr="007F4D5F">
        <w:t xml:space="preserve">The paragraph below the audiogram can be read by another member.                       </w:t>
      </w:r>
    </w:p>
    <w:p w:rsidR="00147B46" w:rsidRPr="007F4D5F" w:rsidRDefault="00147B46" w:rsidP="00EA000C">
      <w:pPr>
        <w:pStyle w:val="NoSpacing"/>
      </w:pPr>
    </w:p>
    <w:p w:rsidR="00686A71" w:rsidRPr="007F4D5F" w:rsidRDefault="002A427B" w:rsidP="00EA000C">
      <w:pPr>
        <w:pStyle w:val="NoSpacing"/>
      </w:pPr>
      <w:r w:rsidRPr="002A427B">
        <w:t>Let the members know that</w:t>
      </w:r>
      <w:r>
        <w:rPr>
          <w:b/>
        </w:rPr>
        <w:t xml:space="preserve"> </w:t>
      </w:r>
      <w:r>
        <w:t>i</w:t>
      </w:r>
      <w:r w:rsidR="00AF67D1" w:rsidRPr="007F4D5F">
        <w:t xml:space="preserve">n the second audiogram we can see the different </w:t>
      </w:r>
      <w:r>
        <w:t>degrees</w:t>
      </w:r>
      <w:r w:rsidR="0000362B" w:rsidRPr="007F4D5F">
        <w:t xml:space="preserve"> of hearing loss and where you might expect to see the audiologists’ markings </w:t>
      </w:r>
      <w:r>
        <w:t>to form</w:t>
      </w:r>
      <w:r w:rsidR="0000362B" w:rsidRPr="007F4D5F">
        <w:t xml:space="preserve"> th</w:t>
      </w:r>
      <w:r>
        <w:t>at</w:t>
      </w:r>
      <w:r w:rsidR="0000362B" w:rsidRPr="007F4D5F">
        <w:t xml:space="preserve"> diagnosis.  </w:t>
      </w:r>
    </w:p>
    <w:p w:rsidR="007F4D5F" w:rsidRDefault="0000362B" w:rsidP="00EA000C">
      <w:pPr>
        <w:pStyle w:val="NoSpacing"/>
      </w:pPr>
      <w:r w:rsidRPr="007F4D5F">
        <w:t>And in the third audiogram, over the page sh</w:t>
      </w:r>
      <w:r w:rsidR="002A427B">
        <w:t>ows how an audiogram is marked by the Audiologist.</w:t>
      </w:r>
      <w:r w:rsidR="0008072D" w:rsidRPr="007F4D5F">
        <w:t xml:space="preserve"> </w:t>
      </w:r>
    </w:p>
    <w:p w:rsidR="00AF67D1" w:rsidRPr="007F4D5F" w:rsidRDefault="008234F3" w:rsidP="00EA000C">
      <w:pPr>
        <w:pStyle w:val="NoSpacing"/>
      </w:pPr>
      <w:r w:rsidRPr="007F4D5F">
        <w:t>Again, you or a group member can read the information below.</w:t>
      </w:r>
    </w:p>
    <w:p w:rsidR="0000362B" w:rsidRPr="007F4D5F" w:rsidRDefault="0000362B" w:rsidP="00EA000C">
      <w:pPr>
        <w:pStyle w:val="NoSpacing"/>
      </w:pPr>
    </w:p>
    <w:p w:rsidR="0000362B" w:rsidRPr="007F4D5F" w:rsidRDefault="0000362B" w:rsidP="00EA000C">
      <w:pPr>
        <w:pStyle w:val="NoSpacing"/>
      </w:pPr>
      <w:r w:rsidRPr="007F4D5F">
        <w:t>The Speech Banana in the fourth audiogram picture</w:t>
      </w:r>
      <w:r w:rsidR="008234F3" w:rsidRPr="007F4D5F">
        <w:t>, shows what sounds are lost at the varying stages of hearing loss.</w:t>
      </w:r>
    </w:p>
    <w:p w:rsidR="008234F3" w:rsidRPr="007F4D5F" w:rsidRDefault="008234F3" w:rsidP="00EA000C">
      <w:pPr>
        <w:pStyle w:val="NoSpacing"/>
      </w:pPr>
    </w:p>
    <w:p w:rsidR="008234F3" w:rsidRPr="007F4D5F" w:rsidRDefault="008234F3" w:rsidP="00EA000C">
      <w:pPr>
        <w:pStyle w:val="NoSpacing"/>
      </w:pPr>
      <w:r w:rsidRPr="007F4D5F">
        <w:t>The audiogram over the page shows more detail about the sounds of speech that are lost within the Speech Banana.”</w:t>
      </w:r>
    </w:p>
    <w:p w:rsidR="008234F3" w:rsidRPr="007F4D5F" w:rsidRDefault="008234F3" w:rsidP="00EA000C">
      <w:pPr>
        <w:pStyle w:val="NoSpacing"/>
      </w:pPr>
    </w:p>
    <w:p w:rsidR="008234F3" w:rsidRDefault="008234F3" w:rsidP="00EA000C">
      <w:pPr>
        <w:pStyle w:val="NoSpacing"/>
      </w:pPr>
      <w:r w:rsidRPr="007F4D5F">
        <w:t xml:space="preserve">The next pieces of information in </w:t>
      </w:r>
      <w:r w:rsidRPr="007F4D5F">
        <w:rPr>
          <w:b/>
        </w:rPr>
        <w:t>What you can learn from your audiogram</w:t>
      </w:r>
      <w:r w:rsidRPr="007F4D5F">
        <w:t xml:space="preserve"> are self-explanatory and you may like to read through them as time permits.</w:t>
      </w:r>
    </w:p>
    <w:p w:rsidR="002A427B" w:rsidRDefault="002A427B" w:rsidP="00EA000C">
      <w:pPr>
        <w:pStyle w:val="NoSpacing"/>
      </w:pPr>
    </w:p>
    <w:p w:rsidR="002A427B" w:rsidRPr="007F4D5F" w:rsidRDefault="002A427B" w:rsidP="00EA000C">
      <w:pPr>
        <w:pStyle w:val="NoSpacing"/>
      </w:pPr>
      <w:r>
        <w:t>Recruitment is common these days, according to my Audiologist who kindly checked these pages</w:t>
      </w:r>
      <w:r w:rsidR="00640513">
        <w:t>.  He advised that it was worthwhile including it in the session.</w:t>
      </w:r>
      <w:r>
        <w:t xml:space="preserve"> </w:t>
      </w:r>
    </w:p>
    <w:p w:rsidR="008234F3" w:rsidRPr="007F4D5F" w:rsidRDefault="008234F3" w:rsidP="00EA000C">
      <w:pPr>
        <w:pStyle w:val="NoSpacing"/>
      </w:pPr>
    </w:p>
    <w:p w:rsidR="008234F3" w:rsidRDefault="008234F3" w:rsidP="00EA000C">
      <w:pPr>
        <w:pStyle w:val="NoSpacing"/>
      </w:pPr>
      <w:r w:rsidRPr="007F4D5F">
        <w:t xml:space="preserve">Take a look at Betty and Bob’s story in </w:t>
      </w:r>
      <w:r w:rsidRPr="007F4D5F">
        <w:rPr>
          <w:b/>
        </w:rPr>
        <w:t>Examples of common audiograms</w:t>
      </w:r>
      <w:r w:rsidRPr="007F4D5F">
        <w:t xml:space="preserve"> (over page)</w:t>
      </w:r>
      <w:r w:rsidR="00332837" w:rsidRPr="007F4D5F">
        <w:t xml:space="preserve">.  I include them as presbycusis and industrial deafness are </w:t>
      </w:r>
      <w:r w:rsidR="00640513">
        <w:t xml:space="preserve">also </w:t>
      </w:r>
      <w:r w:rsidR="00332837" w:rsidRPr="007F4D5F">
        <w:t>common problems.</w:t>
      </w:r>
    </w:p>
    <w:p w:rsidR="006B6711" w:rsidRDefault="006B6711" w:rsidP="00EA000C">
      <w:pPr>
        <w:pStyle w:val="NoSpacing"/>
      </w:pPr>
    </w:p>
    <w:p w:rsidR="006B6711" w:rsidRPr="007F4D5F" w:rsidRDefault="006B6711" w:rsidP="00EA000C">
      <w:pPr>
        <w:pStyle w:val="NoSpacing"/>
      </w:pPr>
      <w:r>
        <w:t>The sheet on Hearing Loss and Speech Intelligibility was given to me by one of the Sydney Teachers, Kerrin Perry and contains some very interesting information.  Thank you, Kerrin – much appreciated.</w:t>
      </w:r>
    </w:p>
    <w:p w:rsidR="008234F3" w:rsidRDefault="008234F3" w:rsidP="00EA000C">
      <w:pPr>
        <w:pStyle w:val="NoSpacing"/>
      </w:pPr>
    </w:p>
    <w:p w:rsidR="006B6711" w:rsidRPr="007F4D5F" w:rsidRDefault="006B6711" w:rsidP="006B6711">
      <w:pPr>
        <w:pStyle w:val="NoSpacing"/>
        <w:jc w:val="center"/>
      </w:pPr>
      <w:r>
        <w:t>*****</w:t>
      </w:r>
      <w:bookmarkStart w:id="0" w:name="_GoBack"/>
      <w:bookmarkEnd w:id="0"/>
    </w:p>
    <w:p w:rsidR="008234F3" w:rsidRPr="007F4D5F" w:rsidRDefault="008234F3" w:rsidP="00EA000C">
      <w:pPr>
        <w:pStyle w:val="NoSpacing"/>
      </w:pPr>
    </w:p>
    <w:p w:rsidR="00D65EEF" w:rsidRDefault="000B1AE4" w:rsidP="00EA000C">
      <w:pPr>
        <w:pStyle w:val="NoSpacing"/>
      </w:pPr>
      <w:r>
        <w:t>There is no reason why this session cannot be done over a few weeks.  There is so much information to be digested it may be the better way to go for some groups.</w:t>
      </w:r>
      <w:r w:rsidR="00640513">
        <w:t xml:space="preserve">  You can also use much of it as a Speech Conservation exercise.  </w:t>
      </w:r>
    </w:p>
    <w:p w:rsidR="00640513" w:rsidRDefault="00640513" w:rsidP="00EA000C">
      <w:pPr>
        <w:pStyle w:val="NoSpacing"/>
      </w:pPr>
    </w:p>
    <w:p w:rsidR="00640513" w:rsidRDefault="00640513" w:rsidP="00EA000C">
      <w:pPr>
        <w:pStyle w:val="NoSpacing"/>
      </w:pPr>
      <w:r>
        <w:t>I presented it to the group in a plastic display folder so that all the sheets and information stayed in the same place.</w:t>
      </w:r>
    </w:p>
    <w:p w:rsidR="00640513" w:rsidRDefault="00640513" w:rsidP="00EA000C">
      <w:pPr>
        <w:pStyle w:val="NoSpacing"/>
      </w:pPr>
    </w:p>
    <w:p w:rsidR="00640513" w:rsidRPr="007F4D5F" w:rsidRDefault="00640513" w:rsidP="00EA000C">
      <w:pPr>
        <w:pStyle w:val="NoSpacing"/>
      </w:pPr>
      <w:r>
        <w:t xml:space="preserve"> </w:t>
      </w:r>
    </w:p>
    <w:p w:rsidR="00D65EEF" w:rsidRPr="007F4D5F" w:rsidRDefault="00D65EEF" w:rsidP="00EA000C">
      <w:pPr>
        <w:pStyle w:val="NoSpacing"/>
      </w:pPr>
    </w:p>
    <w:p w:rsidR="00EA000C" w:rsidRPr="007F4D5F" w:rsidRDefault="00EA000C" w:rsidP="00EA000C">
      <w:pPr>
        <w:pStyle w:val="NoSpacing"/>
        <w:rPr>
          <w:b/>
          <w:u w:val="single"/>
        </w:rPr>
      </w:pPr>
    </w:p>
    <w:p w:rsidR="00932085" w:rsidRPr="007F4D5F" w:rsidRDefault="00932085" w:rsidP="00932085">
      <w:pPr>
        <w:rPr>
          <w:b/>
          <w:u w:val="single"/>
        </w:rPr>
      </w:pPr>
    </w:p>
    <w:sectPr w:rsidR="00932085" w:rsidRPr="007F4D5F" w:rsidSect="00686A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7DEE"/>
    <w:multiLevelType w:val="hybridMultilevel"/>
    <w:tmpl w:val="EC808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5"/>
    <w:rsid w:val="0000362B"/>
    <w:rsid w:val="00026371"/>
    <w:rsid w:val="0008072D"/>
    <w:rsid w:val="000B1AE4"/>
    <w:rsid w:val="00104D09"/>
    <w:rsid w:val="00147B46"/>
    <w:rsid w:val="00166802"/>
    <w:rsid w:val="00260CBA"/>
    <w:rsid w:val="002A427B"/>
    <w:rsid w:val="00321CC4"/>
    <w:rsid w:val="00332837"/>
    <w:rsid w:val="003546A1"/>
    <w:rsid w:val="00431280"/>
    <w:rsid w:val="00640513"/>
    <w:rsid w:val="00686A71"/>
    <w:rsid w:val="006B6711"/>
    <w:rsid w:val="006D20D2"/>
    <w:rsid w:val="007C42D5"/>
    <w:rsid w:val="007F4D5F"/>
    <w:rsid w:val="008234F3"/>
    <w:rsid w:val="00845203"/>
    <w:rsid w:val="00873D14"/>
    <w:rsid w:val="008C5778"/>
    <w:rsid w:val="00932085"/>
    <w:rsid w:val="009625B8"/>
    <w:rsid w:val="00A35847"/>
    <w:rsid w:val="00A43F7B"/>
    <w:rsid w:val="00A63985"/>
    <w:rsid w:val="00A87F61"/>
    <w:rsid w:val="00AF67D1"/>
    <w:rsid w:val="00B8718E"/>
    <w:rsid w:val="00C16A7D"/>
    <w:rsid w:val="00C97415"/>
    <w:rsid w:val="00D65EEF"/>
    <w:rsid w:val="00E17363"/>
    <w:rsid w:val="00E546EA"/>
    <w:rsid w:val="00E84312"/>
    <w:rsid w:val="00EA000C"/>
    <w:rsid w:val="00ED651F"/>
    <w:rsid w:val="00F0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F1FD"/>
  <w15:chartTrackingRefBased/>
  <w15:docId w15:val="{EC4A990A-342E-45FF-929A-F4F7382C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D0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00C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Plumb</dc:creator>
  <cp:keywords/>
  <dc:description/>
  <cp:lastModifiedBy>Geraldine Plumb</cp:lastModifiedBy>
  <cp:revision>26</cp:revision>
  <cp:lastPrinted>2016-09-08T20:56:00Z</cp:lastPrinted>
  <dcterms:created xsi:type="dcterms:W3CDTF">2016-08-27T00:46:00Z</dcterms:created>
  <dcterms:modified xsi:type="dcterms:W3CDTF">2016-10-15T06:16:00Z</dcterms:modified>
</cp:coreProperties>
</file>